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B502AD" w:rsidRPr="00581419" w14:paraId="0153BB1F" w14:textId="77777777" w:rsidTr="7B2DB5CB">
        <w:tc>
          <w:tcPr>
            <w:tcW w:w="4664" w:type="dxa"/>
            <w:vAlign w:val="center"/>
          </w:tcPr>
          <w:p w14:paraId="672A6659" w14:textId="23AB04EF" w:rsidR="00B502AD" w:rsidRPr="00581419" w:rsidRDefault="00C12573" w:rsidP="009B7792">
            <w:pPr>
              <w:jc w:val="center"/>
              <w:rPr>
                <w:rFonts w:ascii="Times New Roman" w:hAnsi="Times New Roman" w:cs="Times New Roman"/>
                <w:sz w:val="24"/>
                <w:szCs w:val="24"/>
              </w:rPr>
            </w:pPr>
            <w:r w:rsidRPr="00581419">
              <w:rPr>
                <w:rFonts w:ascii="Times New Roman" w:hAnsi="Times New Roman" w:cs="Times New Roman"/>
                <w:noProof/>
                <w:sz w:val="24"/>
                <w:szCs w:val="24"/>
                <w:lang w:eastAsia="sl-SI"/>
              </w:rPr>
              <w:drawing>
                <wp:inline distT="0" distB="0" distL="0" distR="0" wp14:anchorId="769843FA" wp14:editId="566F4867">
                  <wp:extent cx="1590675" cy="1590675"/>
                  <wp:effectExtent l="0" t="0" r="9525" b="9525"/>
                  <wp:docPr id="4" name="Slika 4" descr="Najlepše kolesarske poti na slovenski Obali - Hoteli Bernar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lepše kolesarske poti na slovenski Obali - Hoteli Bernard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tc>
        <w:tc>
          <w:tcPr>
            <w:tcW w:w="4665" w:type="dxa"/>
            <w:vAlign w:val="center"/>
          </w:tcPr>
          <w:p w14:paraId="04E88279" w14:textId="77777777" w:rsidR="0099543C" w:rsidRPr="00ED3637" w:rsidRDefault="0099543C" w:rsidP="00B502AD">
            <w:pPr>
              <w:jc w:val="center"/>
              <w:rPr>
                <w:rFonts w:ascii="Times New Roman" w:hAnsi="Times New Roman" w:cs="Times New Roman"/>
                <w:b/>
                <w:color w:val="FF0000"/>
                <w:sz w:val="36"/>
                <w:szCs w:val="36"/>
              </w:rPr>
            </w:pPr>
            <w:r w:rsidRPr="00ED3637">
              <w:rPr>
                <w:rFonts w:ascii="Times New Roman" w:hAnsi="Times New Roman" w:cs="Times New Roman"/>
                <w:b/>
                <w:color w:val="FF0000"/>
                <w:sz w:val="36"/>
                <w:szCs w:val="36"/>
              </w:rPr>
              <w:t xml:space="preserve">RAZGIBAJ SE, </w:t>
            </w:r>
          </w:p>
          <w:p w14:paraId="201783C2" w14:textId="77777777" w:rsidR="0099543C" w:rsidRPr="00ED3637" w:rsidRDefault="0099543C" w:rsidP="00B502AD">
            <w:pPr>
              <w:jc w:val="center"/>
              <w:rPr>
                <w:rFonts w:ascii="Times New Roman" w:hAnsi="Times New Roman" w:cs="Times New Roman"/>
                <w:b/>
                <w:color w:val="FF0000"/>
                <w:sz w:val="36"/>
                <w:szCs w:val="36"/>
              </w:rPr>
            </w:pPr>
            <w:r w:rsidRPr="00ED3637">
              <w:rPr>
                <w:rFonts w:ascii="Times New Roman" w:hAnsi="Times New Roman" w:cs="Times New Roman"/>
                <w:b/>
                <w:color w:val="FF0000"/>
                <w:sz w:val="36"/>
                <w:szCs w:val="36"/>
              </w:rPr>
              <w:t>DA OSTANEŠ ZDRAV</w:t>
            </w:r>
          </w:p>
          <w:p w14:paraId="0A37501D" w14:textId="77777777" w:rsidR="0099543C" w:rsidRPr="00ED3637" w:rsidRDefault="0099543C" w:rsidP="00B502AD">
            <w:pPr>
              <w:jc w:val="center"/>
              <w:rPr>
                <w:rFonts w:ascii="Times New Roman" w:hAnsi="Times New Roman" w:cs="Times New Roman"/>
                <w:color w:val="FF0000"/>
                <w:sz w:val="36"/>
                <w:szCs w:val="36"/>
              </w:rPr>
            </w:pPr>
          </w:p>
          <w:p w14:paraId="1758641C" w14:textId="5AB7C1DD" w:rsidR="00B502AD" w:rsidRPr="00581419" w:rsidRDefault="00EC61AF" w:rsidP="00DB1FC2">
            <w:pPr>
              <w:jc w:val="center"/>
              <w:rPr>
                <w:rFonts w:ascii="Times New Roman" w:hAnsi="Times New Roman" w:cs="Times New Roman"/>
                <w:sz w:val="24"/>
                <w:szCs w:val="24"/>
              </w:rPr>
            </w:pPr>
            <w:r w:rsidRPr="00ED3637">
              <w:rPr>
                <w:rFonts w:ascii="Times New Roman" w:hAnsi="Times New Roman" w:cs="Times New Roman"/>
                <w:color w:val="FF0000"/>
                <w:sz w:val="36"/>
                <w:szCs w:val="36"/>
              </w:rPr>
              <w:t>Četrtek</w:t>
            </w:r>
            <w:r w:rsidR="00B502AD" w:rsidRPr="00ED3637">
              <w:rPr>
                <w:rFonts w:ascii="Times New Roman" w:hAnsi="Times New Roman" w:cs="Times New Roman"/>
                <w:color w:val="FF0000"/>
                <w:sz w:val="36"/>
                <w:szCs w:val="36"/>
              </w:rPr>
              <w:t xml:space="preserve">, </w:t>
            </w:r>
            <w:r w:rsidR="00ED3637">
              <w:rPr>
                <w:rFonts w:ascii="Times New Roman" w:hAnsi="Times New Roman" w:cs="Times New Roman"/>
                <w:color w:val="FF0000"/>
                <w:sz w:val="36"/>
                <w:szCs w:val="36"/>
              </w:rPr>
              <w:t xml:space="preserve">14. </w:t>
            </w:r>
            <w:r w:rsidRPr="00ED3637">
              <w:rPr>
                <w:rFonts w:ascii="Times New Roman" w:hAnsi="Times New Roman" w:cs="Times New Roman"/>
                <w:color w:val="FF0000"/>
                <w:sz w:val="36"/>
                <w:szCs w:val="36"/>
              </w:rPr>
              <w:t>5</w:t>
            </w:r>
            <w:r w:rsidR="002F000B" w:rsidRPr="00ED3637">
              <w:rPr>
                <w:rFonts w:ascii="Times New Roman" w:hAnsi="Times New Roman" w:cs="Times New Roman"/>
                <w:color w:val="FF0000"/>
                <w:sz w:val="36"/>
                <w:szCs w:val="36"/>
              </w:rPr>
              <w:t>.</w:t>
            </w:r>
            <w:r w:rsidR="00A05F7B" w:rsidRPr="00ED3637">
              <w:rPr>
                <w:rFonts w:ascii="Times New Roman" w:hAnsi="Times New Roman" w:cs="Times New Roman"/>
                <w:color w:val="FF0000"/>
                <w:sz w:val="36"/>
                <w:szCs w:val="36"/>
              </w:rPr>
              <w:t xml:space="preserve"> </w:t>
            </w:r>
            <w:r w:rsidR="00B502AD" w:rsidRPr="00ED3637">
              <w:rPr>
                <w:rFonts w:ascii="Times New Roman" w:hAnsi="Times New Roman" w:cs="Times New Roman"/>
                <w:color w:val="FF0000"/>
                <w:sz w:val="36"/>
                <w:szCs w:val="36"/>
              </w:rPr>
              <w:t>2020</w:t>
            </w:r>
          </w:p>
        </w:tc>
        <w:tc>
          <w:tcPr>
            <w:tcW w:w="4665" w:type="dxa"/>
            <w:vAlign w:val="center"/>
          </w:tcPr>
          <w:p w14:paraId="5DAB6C7B" w14:textId="202D13BE" w:rsidR="00B502AD" w:rsidRPr="00581419" w:rsidRDefault="00ED3637" w:rsidP="009B7792">
            <w:pPr>
              <w:jc w:val="center"/>
              <w:rPr>
                <w:rFonts w:ascii="Times New Roman" w:hAnsi="Times New Roman" w:cs="Times New Roman"/>
                <w:sz w:val="24"/>
                <w:szCs w:val="24"/>
              </w:rPr>
            </w:pPr>
            <w:r w:rsidRPr="00581419">
              <w:rPr>
                <w:rFonts w:ascii="Times New Roman" w:hAnsi="Times New Roman" w:cs="Times New Roman"/>
                <w:noProof/>
                <w:sz w:val="24"/>
                <w:szCs w:val="24"/>
                <w:lang w:eastAsia="sl-SI"/>
              </w:rPr>
              <w:drawing>
                <wp:inline distT="0" distB="0" distL="0" distR="0" wp14:anchorId="7C5B3404" wp14:editId="457C6508">
                  <wp:extent cx="1628775" cy="1628775"/>
                  <wp:effectExtent l="0" t="0" r="9525" b="9525"/>
                  <wp:docPr id="1" name="Slika 1" descr="Najlepše kolesarske poti na slovenski Obali - Hoteli Bernar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lepše kolesarske poti na slovenski Obali - Hoteli Bernard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tc>
      </w:tr>
    </w:tbl>
    <w:p w14:paraId="02EB378F" w14:textId="3BC7E9D4" w:rsidR="00774EFB" w:rsidRPr="00581419" w:rsidRDefault="00774EFB">
      <w:pPr>
        <w:rPr>
          <w:rFonts w:ascii="Times New Roman" w:hAnsi="Times New Roman" w:cs="Times New Roman"/>
          <w:sz w:val="24"/>
          <w:szCs w:val="24"/>
        </w:rPr>
      </w:pPr>
    </w:p>
    <w:tbl>
      <w:tblPr>
        <w:tblStyle w:val="Tabelamrea"/>
        <w:tblW w:w="0" w:type="auto"/>
        <w:tblLayout w:type="fixed"/>
        <w:tblLook w:val="04A0" w:firstRow="1" w:lastRow="0" w:firstColumn="1" w:lastColumn="0" w:noHBand="0" w:noVBand="1"/>
      </w:tblPr>
      <w:tblGrid>
        <w:gridCol w:w="1555"/>
        <w:gridCol w:w="12439"/>
      </w:tblGrid>
      <w:tr w:rsidR="00581419" w:rsidRPr="00581419" w14:paraId="064DD3FE" w14:textId="77777777" w:rsidTr="006820E1">
        <w:trPr>
          <w:trHeight w:val="1418"/>
        </w:trPr>
        <w:tc>
          <w:tcPr>
            <w:tcW w:w="1555" w:type="dxa"/>
            <w:vAlign w:val="center"/>
          </w:tcPr>
          <w:p w14:paraId="0F95E316" w14:textId="77777777" w:rsidR="00837C98" w:rsidRPr="00581419" w:rsidRDefault="00837C98" w:rsidP="00837C98">
            <w:pPr>
              <w:rPr>
                <w:rFonts w:ascii="Times New Roman" w:hAnsi="Times New Roman" w:cs="Times New Roman"/>
                <w:sz w:val="24"/>
                <w:szCs w:val="24"/>
              </w:rPr>
            </w:pPr>
            <w:r w:rsidRPr="00581419">
              <w:rPr>
                <w:rFonts w:ascii="Times New Roman" w:hAnsi="Times New Roman" w:cs="Times New Roman"/>
                <w:sz w:val="24"/>
                <w:szCs w:val="24"/>
              </w:rPr>
              <w:t>Aktivnost 1:</w:t>
            </w:r>
          </w:p>
        </w:tc>
        <w:tc>
          <w:tcPr>
            <w:tcW w:w="12439" w:type="dxa"/>
            <w:vAlign w:val="center"/>
          </w:tcPr>
          <w:p w14:paraId="27D0933E" w14:textId="77777777" w:rsidR="00581419" w:rsidRPr="00581419" w:rsidRDefault="00581419" w:rsidP="00837C98">
            <w:pPr>
              <w:rPr>
                <w:rFonts w:ascii="Times New Roman" w:hAnsi="Times New Roman" w:cs="Times New Roman"/>
                <w:sz w:val="24"/>
                <w:szCs w:val="24"/>
              </w:rPr>
            </w:pPr>
          </w:p>
          <w:p w14:paraId="25445D6E" w14:textId="77777777" w:rsidR="00581419" w:rsidRPr="00581419" w:rsidRDefault="00581419" w:rsidP="00581419">
            <w:pPr>
              <w:rPr>
                <w:rFonts w:ascii="Times New Roman" w:hAnsi="Times New Roman" w:cs="Times New Roman"/>
                <w:sz w:val="24"/>
                <w:szCs w:val="24"/>
              </w:rPr>
            </w:pPr>
            <w:r w:rsidRPr="00581419">
              <w:rPr>
                <w:rFonts w:ascii="Times New Roman" w:hAnsi="Times New Roman" w:cs="Times New Roman"/>
                <w:sz w:val="24"/>
                <w:szCs w:val="24"/>
              </w:rPr>
              <w:t>Drage učenci!</w:t>
            </w:r>
          </w:p>
          <w:p w14:paraId="4AC0FA62" w14:textId="77777777" w:rsidR="00581419" w:rsidRPr="00581419" w:rsidRDefault="00581419" w:rsidP="00581419">
            <w:pPr>
              <w:jc w:val="both"/>
              <w:rPr>
                <w:rFonts w:ascii="Times New Roman" w:hAnsi="Times New Roman" w:cs="Times New Roman"/>
                <w:sz w:val="24"/>
                <w:szCs w:val="24"/>
              </w:rPr>
            </w:pPr>
            <w:r w:rsidRPr="00581419">
              <w:rPr>
                <w:rFonts w:ascii="Times New Roman" w:hAnsi="Times New Roman" w:cs="Times New Roman"/>
                <w:sz w:val="24"/>
                <w:szCs w:val="24"/>
              </w:rPr>
              <w:t xml:space="preserve">Upam, da se v tem lepem vremenu čim več gibate na prostem in s tem krepite svoj imunski sistem, tudi po mojih navodilih.  </w:t>
            </w:r>
          </w:p>
          <w:p w14:paraId="68526EFF" w14:textId="77777777" w:rsidR="00581419" w:rsidRPr="00581419" w:rsidRDefault="00581419" w:rsidP="00581419">
            <w:pPr>
              <w:jc w:val="both"/>
              <w:rPr>
                <w:rFonts w:ascii="Times New Roman" w:hAnsi="Times New Roman" w:cs="Times New Roman"/>
                <w:sz w:val="24"/>
                <w:szCs w:val="24"/>
              </w:rPr>
            </w:pPr>
            <w:r w:rsidRPr="00581419">
              <w:rPr>
                <w:rFonts w:ascii="Times New Roman" w:hAnsi="Times New Roman" w:cs="Times New Roman"/>
                <w:sz w:val="24"/>
                <w:szCs w:val="24"/>
              </w:rPr>
              <w:t xml:space="preserve">Še vedno bomo pri programu vztrajali na prostem, saj je vreme res idealno in prepričana sem, da presedite kar nekaj časa za računalnikom ali za pisalno mizo zaradi ostalih predmetov in med učenjem se je dobro razgibati na svežem zraku, da lahko možgani potem boljše delajo naprej! </w:t>
            </w:r>
          </w:p>
          <w:p w14:paraId="07AD7A95" w14:textId="77777777" w:rsidR="00581419" w:rsidRPr="00581419" w:rsidRDefault="00581419" w:rsidP="00837C98">
            <w:pPr>
              <w:rPr>
                <w:rFonts w:ascii="Times New Roman" w:hAnsi="Times New Roman" w:cs="Times New Roman"/>
                <w:sz w:val="24"/>
                <w:szCs w:val="24"/>
              </w:rPr>
            </w:pPr>
          </w:p>
          <w:p w14:paraId="1A8E51A0" w14:textId="77777777" w:rsidR="00837C98" w:rsidRPr="00581419" w:rsidRDefault="00837C98" w:rsidP="00837C98">
            <w:pPr>
              <w:rPr>
                <w:rFonts w:ascii="Times New Roman" w:hAnsi="Times New Roman" w:cs="Times New Roman"/>
                <w:sz w:val="24"/>
                <w:szCs w:val="24"/>
              </w:rPr>
            </w:pPr>
            <w:r w:rsidRPr="00581419">
              <w:rPr>
                <w:rFonts w:ascii="Times New Roman" w:hAnsi="Times New Roman" w:cs="Times New Roman"/>
                <w:sz w:val="24"/>
                <w:szCs w:val="24"/>
              </w:rPr>
              <w:t>Kot že vsi dobro veste, moramo začeti z ogrevanjem</w:t>
            </w:r>
          </w:p>
          <w:p w14:paraId="60DE2038" w14:textId="77777777" w:rsidR="00837C98" w:rsidRPr="00581419" w:rsidRDefault="00837C98" w:rsidP="00837C98">
            <w:pPr>
              <w:rPr>
                <w:rFonts w:ascii="Times New Roman" w:hAnsi="Times New Roman" w:cs="Times New Roman"/>
                <w:sz w:val="24"/>
                <w:szCs w:val="24"/>
              </w:rPr>
            </w:pPr>
            <w:r w:rsidRPr="00581419">
              <w:rPr>
                <w:rFonts w:ascii="Times New Roman" w:hAnsi="Times New Roman" w:cs="Times New Roman"/>
                <w:sz w:val="24"/>
                <w:szCs w:val="24"/>
              </w:rPr>
              <w:t>Najprej bomo naredili neka vaj na mestu:</w:t>
            </w:r>
          </w:p>
          <w:p w14:paraId="4486EDEB" w14:textId="77777777" w:rsidR="00837C98" w:rsidRPr="00581419" w:rsidRDefault="00837C98" w:rsidP="00837C98">
            <w:pPr>
              <w:pStyle w:val="Odstavekseznama"/>
              <w:numPr>
                <w:ilvl w:val="0"/>
                <w:numId w:val="9"/>
              </w:numPr>
              <w:rPr>
                <w:rFonts w:ascii="Times New Roman" w:eastAsiaTheme="minorEastAsia" w:hAnsi="Times New Roman" w:cs="Times New Roman"/>
                <w:sz w:val="24"/>
                <w:szCs w:val="24"/>
              </w:rPr>
            </w:pPr>
            <w:r w:rsidRPr="00581419">
              <w:rPr>
                <w:rFonts w:ascii="Times New Roman" w:hAnsi="Times New Roman" w:cs="Times New Roman"/>
                <w:sz w:val="24"/>
                <w:szCs w:val="24"/>
              </w:rPr>
              <w:t>Hoja na mestu (3 min)</w:t>
            </w:r>
          </w:p>
          <w:p w14:paraId="07622797" w14:textId="77777777" w:rsidR="00837C98" w:rsidRPr="00581419" w:rsidRDefault="00837C98" w:rsidP="00837C98">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Tek na mestu (3 min)</w:t>
            </w:r>
          </w:p>
          <w:p w14:paraId="5B958FD0" w14:textId="77777777" w:rsidR="00837C98" w:rsidRPr="00581419" w:rsidRDefault="00837C98" w:rsidP="00837C98">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Premikanje glave v smeri naprej-nazaj-levo-desno (8 ponovitev)</w:t>
            </w:r>
          </w:p>
          <w:p w14:paraId="13BB151A" w14:textId="77777777" w:rsidR="00837C98" w:rsidRPr="00581419" w:rsidRDefault="00837C98" w:rsidP="00837C98">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Kroženje z rameni v smeri naprej-nazaj (8 ponovitev)</w:t>
            </w:r>
          </w:p>
          <w:p w14:paraId="0B254790" w14:textId="77777777" w:rsidR="00837C98" w:rsidRPr="00581419" w:rsidRDefault="00837C98" w:rsidP="00837C98">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Kroženje v komolcih v smeri naprej-nazaj (8 ponovitev)</w:t>
            </w:r>
          </w:p>
          <w:p w14:paraId="30370CDF" w14:textId="77777777" w:rsidR="00837C98" w:rsidRPr="00581419" w:rsidRDefault="00837C98" w:rsidP="00837C98">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Kroženje s celimi rokami v smeri naprej-nazaj (8 ponovitev)</w:t>
            </w:r>
          </w:p>
          <w:p w14:paraId="4AF58B45" w14:textId="77777777" w:rsidR="00837C98" w:rsidRPr="00581419" w:rsidRDefault="00837C98" w:rsidP="00837C98">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Kroženje v bokih v obe smeri (8 ponovitev)</w:t>
            </w:r>
          </w:p>
          <w:p w14:paraId="48ECC21D" w14:textId="77777777" w:rsidR="00837C98" w:rsidRPr="00581419" w:rsidRDefault="00837C98" w:rsidP="00837C98">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Kroženje v kolenih v obe smeri (8 ponovitev)</w:t>
            </w:r>
          </w:p>
          <w:p w14:paraId="3DDFA987" w14:textId="77777777" w:rsidR="00837C98" w:rsidRPr="00581419" w:rsidRDefault="00837C98" w:rsidP="00837C98">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Kroženje v gležnjih in zapestju (8 ponovitev za vsako nogo)</w:t>
            </w:r>
          </w:p>
          <w:p w14:paraId="48777576" w14:textId="77777777" w:rsidR="00837C98" w:rsidRPr="00581419" w:rsidRDefault="00837C98" w:rsidP="00837C98">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Počepi (10 ponovitev)</w:t>
            </w:r>
          </w:p>
          <w:p w14:paraId="46E32791" w14:textId="77777777" w:rsidR="00837C98" w:rsidRDefault="00837C98" w:rsidP="00581419">
            <w:pPr>
              <w:pStyle w:val="Odstavekseznama"/>
              <w:numPr>
                <w:ilvl w:val="0"/>
                <w:numId w:val="9"/>
              </w:numPr>
              <w:rPr>
                <w:rFonts w:ascii="Times New Roman" w:hAnsi="Times New Roman" w:cs="Times New Roman"/>
                <w:sz w:val="24"/>
                <w:szCs w:val="24"/>
              </w:rPr>
            </w:pPr>
            <w:r w:rsidRPr="00581419">
              <w:rPr>
                <w:rFonts w:ascii="Times New Roman" w:hAnsi="Times New Roman" w:cs="Times New Roman"/>
                <w:sz w:val="24"/>
                <w:szCs w:val="24"/>
              </w:rPr>
              <w:t>Poskoki iz čepa navzgor (iztegnjen položaj telesa in rok)</w:t>
            </w:r>
          </w:p>
          <w:p w14:paraId="6A05A809" w14:textId="503CC876" w:rsidR="00ED3637" w:rsidRPr="00ED3637" w:rsidRDefault="00ED3637" w:rsidP="00ED3637">
            <w:pPr>
              <w:rPr>
                <w:rFonts w:ascii="Times New Roman" w:hAnsi="Times New Roman" w:cs="Times New Roman"/>
                <w:sz w:val="24"/>
                <w:szCs w:val="24"/>
              </w:rPr>
            </w:pPr>
          </w:p>
        </w:tc>
      </w:tr>
      <w:tr w:rsidR="00581419" w:rsidRPr="00581419" w14:paraId="586B432A" w14:textId="77777777" w:rsidTr="006820E1">
        <w:trPr>
          <w:trHeight w:val="1418"/>
        </w:trPr>
        <w:tc>
          <w:tcPr>
            <w:tcW w:w="1555" w:type="dxa"/>
            <w:vAlign w:val="center"/>
          </w:tcPr>
          <w:p w14:paraId="198D40F2" w14:textId="77777777" w:rsidR="00837C98" w:rsidRPr="00581419" w:rsidRDefault="00837C98" w:rsidP="00837C98">
            <w:pPr>
              <w:rPr>
                <w:rFonts w:ascii="Times New Roman" w:hAnsi="Times New Roman" w:cs="Times New Roman"/>
                <w:sz w:val="24"/>
                <w:szCs w:val="24"/>
              </w:rPr>
            </w:pPr>
            <w:r w:rsidRPr="00581419">
              <w:rPr>
                <w:rFonts w:ascii="Times New Roman" w:hAnsi="Times New Roman" w:cs="Times New Roman"/>
                <w:sz w:val="24"/>
                <w:szCs w:val="24"/>
              </w:rPr>
              <w:lastRenderedPageBreak/>
              <w:t>Aktivnost 2:</w:t>
            </w:r>
          </w:p>
        </w:tc>
        <w:tc>
          <w:tcPr>
            <w:tcW w:w="12439" w:type="dxa"/>
            <w:vAlign w:val="center"/>
          </w:tcPr>
          <w:p w14:paraId="58A29EA2" w14:textId="77777777" w:rsidR="00ED3637" w:rsidRDefault="00ED3637" w:rsidP="00581419">
            <w:pPr>
              <w:jc w:val="both"/>
              <w:rPr>
                <w:rFonts w:ascii="Baskerville Old Face" w:hAnsi="Baskerville Old Face"/>
                <w:sz w:val="26"/>
                <w:szCs w:val="26"/>
              </w:rPr>
            </w:pPr>
          </w:p>
          <w:p w14:paraId="370CBE11" w14:textId="11BB4715" w:rsidR="00581419" w:rsidRDefault="00581419" w:rsidP="00581419">
            <w:pPr>
              <w:jc w:val="both"/>
              <w:rPr>
                <w:rFonts w:ascii="Baskerville Old Face" w:hAnsi="Baskerville Old Face"/>
                <w:sz w:val="26"/>
                <w:szCs w:val="26"/>
              </w:rPr>
            </w:pPr>
            <w:r>
              <w:rPr>
                <w:rFonts w:ascii="Baskerville Old Face" w:hAnsi="Baskerville Old Face"/>
                <w:sz w:val="26"/>
                <w:szCs w:val="26"/>
              </w:rPr>
              <w:t>Nadaljujemo z atletskimi vsebinami. Se še spomnite, ko smo v jeseni izvajali »</w:t>
            </w:r>
            <w:proofErr w:type="spellStart"/>
            <w:r>
              <w:rPr>
                <w:rFonts w:ascii="Baskerville Old Face" w:hAnsi="Baskerville Old Face"/>
                <w:sz w:val="26"/>
                <w:szCs w:val="26"/>
              </w:rPr>
              <w:t>fartlek</w:t>
            </w:r>
            <w:proofErr w:type="spellEnd"/>
            <w:r>
              <w:rPr>
                <w:rFonts w:ascii="Baskerville Old Face" w:hAnsi="Baskerville Old Face"/>
                <w:sz w:val="26"/>
                <w:szCs w:val="26"/>
              </w:rPr>
              <w:t xml:space="preserve">« . Zdaj boste rekle – hm…kaj je </w:t>
            </w:r>
            <w:r>
              <w:rPr>
                <w:rFonts w:ascii="Cambria" w:hAnsi="Cambria" w:cs="Cambria"/>
                <w:sz w:val="26"/>
                <w:szCs w:val="26"/>
              </w:rPr>
              <w:t>ž</w:t>
            </w:r>
            <w:r>
              <w:rPr>
                <w:rFonts w:ascii="Baskerville Old Face" w:hAnsi="Baskerville Old Face"/>
                <w:sz w:val="26"/>
                <w:szCs w:val="26"/>
              </w:rPr>
              <w:t>e to?!</w:t>
            </w:r>
          </w:p>
          <w:p w14:paraId="7EE45815" w14:textId="77777777" w:rsidR="00581419" w:rsidRDefault="00581419" w:rsidP="00581419">
            <w:pPr>
              <w:jc w:val="both"/>
              <w:rPr>
                <w:rFonts w:ascii="Baskerville Old Face" w:hAnsi="Baskerville Old Face"/>
                <w:sz w:val="26"/>
                <w:szCs w:val="26"/>
              </w:rPr>
            </w:pPr>
            <w:r>
              <w:rPr>
                <w:rFonts w:ascii="Baskerville Old Face" w:hAnsi="Baskerville Old Face"/>
                <w:sz w:val="26"/>
                <w:szCs w:val="26"/>
              </w:rPr>
              <w:t>FARTLEK je metoda za pove</w:t>
            </w:r>
            <w:r>
              <w:rPr>
                <w:rFonts w:ascii="Cambria" w:hAnsi="Cambria" w:cs="Cambria"/>
                <w:sz w:val="26"/>
                <w:szCs w:val="26"/>
              </w:rPr>
              <w:t>č</w:t>
            </w:r>
            <w:r>
              <w:rPr>
                <w:rFonts w:ascii="Baskerville Old Face" w:hAnsi="Baskerville Old Face"/>
                <w:sz w:val="26"/>
                <w:szCs w:val="26"/>
              </w:rPr>
              <w:t>anje vzdr</w:t>
            </w:r>
            <w:r>
              <w:rPr>
                <w:rFonts w:ascii="Cambria" w:hAnsi="Cambria" w:cs="Cambria"/>
                <w:sz w:val="26"/>
                <w:szCs w:val="26"/>
              </w:rPr>
              <w:t>ž</w:t>
            </w:r>
            <w:r>
              <w:rPr>
                <w:rFonts w:ascii="Baskerville Old Face" w:hAnsi="Baskerville Old Face"/>
                <w:sz w:val="26"/>
                <w:szCs w:val="26"/>
              </w:rPr>
              <w:t xml:space="preserve">ljivosti pri teku. </w:t>
            </w:r>
            <w:r>
              <w:rPr>
                <w:rFonts w:ascii="Baskerville Old Face" w:hAnsi="Baskerville Old Face"/>
                <w:sz w:val="26"/>
                <w:szCs w:val="26"/>
                <w:u w:val="single"/>
              </w:rPr>
              <w:t>Bistvo metode</w:t>
            </w:r>
            <w:r>
              <w:rPr>
                <w:rFonts w:ascii="Baskerville Old Face" w:hAnsi="Baskerville Old Face"/>
                <w:sz w:val="26"/>
                <w:szCs w:val="26"/>
              </w:rPr>
              <w:t xml:space="preserve"> je izvajanje vzdr</w:t>
            </w:r>
            <w:r>
              <w:rPr>
                <w:rFonts w:ascii="Cambria" w:hAnsi="Cambria" w:cs="Cambria"/>
                <w:sz w:val="26"/>
                <w:szCs w:val="26"/>
              </w:rPr>
              <w:t>ž</w:t>
            </w:r>
            <w:r>
              <w:rPr>
                <w:rFonts w:ascii="Baskerville Old Face" w:hAnsi="Baskerville Old Face"/>
                <w:sz w:val="26"/>
                <w:szCs w:val="26"/>
              </w:rPr>
              <w:t xml:space="preserve">ljivostne vadbe </w:t>
            </w:r>
            <w:r>
              <w:rPr>
                <w:rFonts w:ascii="Baskerville Old Face" w:hAnsi="Baskerville Old Face"/>
                <w:sz w:val="26"/>
                <w:szCs w:val="26"/>
                <w:u w:val="single"/>
              </w:rPr>
              <w:t>v naravi</w:t>
            </w:r>
            <w:r>
              <w:rPr>
                <w:rFonts w:ascii="Baskerville Old Face" w:hAnsi="Baskerville Old Face"/>
                <w:sz w:val="26"/>
                <w:szCs w:val="26"/>
              </w:rPr>
              <w:t xml:space="preserve"> (</w:t>
            </w:r>
            <w:r>
              <w:rPr>
                <w:rFonts w:ascii="Cambria" w:hAnsi="Cambria" w:cs="Cambria"/>
                <w:sz w:val="26"/>
                <w:szCs w:val="26"/>
              </w:rPr>
              <w:t>č</w:t>
            </w:r>
            <w:r>
              <w:rPr>
                <w:rFonts w:ascii="Baskerville Old Face" w:hAnsi="Baskerville Old Face"/>
                <w:sz w:val="26"/>
                <w:szCs w:val="26"/>
              </w:rPr>
              <w:t>e je le mogo</w:t>
            </w:r>
            <w:r>
              <w:rPr>
                <w:rFonts w:ascii="Cambria" w:hAnsi="Cambria" w:cs="Cambria"/>
                <w:sz w:val="26"/>
                <w:szCs w:val="26"/>
              </w:rPr>
              <w:t>č</w:t>
            </w:r>
            <w:r>
              <w:rPr>
                <w:rFonts w:ascii="Baskerville Old Face" w:hAnsi="Baskerville Old Face"/>
                <w:sz w:val="26"/>
                <w:szCs w:val="26"/>
              </w:rPr>
              <w:t>e po mehkih poteh), ki omogo</w:t>
            </w:r>
            <w:r>
              <w:rPr>
                <w:rFonts w:ascii="Cambria" w:hAnsi="Cambria" w:cs="Cambria"/>
                <w:sz w:val="26"/>
                <w:szCs w:val="26"/>
              </w:rPr>
              <w:t>č</w:t>
            </w:r>
            <w:r>
              <w:rPr>
                <w:rFonts w:ascii="Baskerville Old Face" w:hAnsi="Baskerville Old Face"/>
                <w:sz w:val="26"/>
                <w:szCs w:val="26"/>
              </w:rPr>
              <w:t>a teka</w:t>
            </w:r>
            <w:r>
              <w:rPr>
                <w:rFonts w:ascii="Cambria" w:hAnsi="Cambria" w:cs="Cambria"/>
                <w:sz w:val="26"/>
                <w:szCs w:val="26"/>
              </w:rPr>
              <w:t>č</w:t>
            </w:r>
            <w:r>
              <w:rPr>
                <w:rFonts w:ascii="Baskerville Old Face" w:hAnsi="Baskerville Old Face"/>
                <w:sz w:val="26"/>
                <w:szCs w:val="26"/>
              </w:rPr>
              <w:t xml:space="preserve">u, da vsebino vadbe prilagaja </w:t>
            </w:r>
            <w:r>
              <w:rPr>
                <w:rFonts w:ascii="Baskerville Old Face" w:hAnsi="Baskerville Old Face"/>
                <w:sz w:val="26"/>
                <w:szCs w:val="26"/>
                <w:u w:val="single"/>
              </w:rPr>
              <w:t>naravnim okoliš</w:t>
            </w:r>
            <w:r>
              <w:rPr>
                <w:rFonts w:ascii="Cambria" w:hAnsi="Cambria" w:cs="Cambria"/>
                <w:sz w:val="26"/>
                <w:szCs w:val="26"/>
                <w:u w:val="single"/>
              </w:rPr>
              <w:t>č</w:t>
            </w:r>
            <w:r>
              <w:rPr>
                <w:rFonts w:ascii="Baskerville Old Face" w:hAnsi="Baskerville Old Face"/>
                <w:sz w:val="26"/>
                <w:szCs w:val="26"/>
                <w:u w:val="single"/>
              </w:rPr>
              <w:t>inam</w:t>
            </w:r>
            <w:r>
              <w:rPr>
                <w:rFonts w:ascii="Baskerville Old Face" w:hAnsi="Baskerville Old Face"/>
                <w:sz w:val="26"/>
                <w:szCs w:val="26"/>
              </w:rPr>
              <w:t xml:space="preserve">. </w:t>
            </w:r>
          </w:p>
          <w:p w14:paraId="19140987" w14:textId="77777777" w:rsidR="00581419" w:rsidRDefault="00581419" w:rsidP="00581419">
            <w:pPr>
              <w:jc w:val="both"/>
              <w:rPr>
                <w:rFonts w:ascii="Baskerville Old Face" w:hAnsi="Baskerville Old Face"/>
                <w:sz w:val="26"/>
                <w:szCs w:val="26"/>
              </w:rPr>
            </w:pPr>
            <w:r>
              <w:rPr>
                <w:rFonts w:ascii="Baskerville Old Face" w:hAnsi="Baskerville Old Face"/>
                <w:sz w:val="26"/>
                <w:szCs w:val="26"/>
              </w:rPr>
              <w:t>Lahko je sestavljena iz razli</w:t>
            </w:r>
            <w:r>
              <w:rPr>
                <w:rFonts w:ascii="Cambria" w:hAnsi="Cambria" w:cs="Cambria"/>
                <w:sz w:val="26"/>
                <w:szCs w:val="26"/>
              </w:rPr>
              <w:t>č</w:t>
            </w:r>
            <w:r>
              <w:rPr>
                <w:rFonts w:ascii="Baskerville Old Face" w:hAnsi="Baskerville Old Face"/>
                <w:sz w:val="26"/>
                <w:szCs w:val="26"/>
              </w:rPr>
              <w:t>nih elementov, kot so:</w:t>
            </w:r>
          </w:p>
          <w:p w14:paraId="30BE4919" w14:textId="77777777" w:rsidR="00581419" w:rsidRDefault="00581419" w:rsidP="00581419">
            <w:pPr>
              <w:jc w:val="both"/>
              <w:rPr>
                <w:rFonts w:ascii="Baskerville Old Face" w:hAnsi="Baskerville Old Face"/>
                <w:color w:val="C45911" w:themeColor="accent2" w:themeShade="BF"/>
                <w:sz w:val="26"/>
                <w:szCs w:val="26"/>
              </w:rPr>
            </w:pPr>
            <w:r>
              <w:rPr>
                <w:rFonts w:ascii="Baskerville Old Face" w:hAnsi="Baskerville Old Face"/>
                <w:color w:val="C45911" w:themeColor="accent2" w:themeShade="BF"/>
                <w:sz w:val="26"/>
                <w:szCs w:val="26"/>
              </w:rPr>
              <w:t xml:space="preserve">- hoja, </w:t>
            </w:r>
          </w:p>
          <w:p w14:paraId="0F0721BF" w14:textId="77777777" w:rsidR="00581419" w:rsidRDefault="00581419" w:rsidP="00581419">
            <w:pPr>
              <w:jc w:val="both"/>
              <w:rPr>
                <w:rFonts w:ascii="Baskerville Old Face" w:hAnsi="Baskerville Old Face"/>
                <w:color w:val="C45911" w:themeColor="accent2" w:themeShade="BF"/>
                <w:sz w:val="26"/>
                <w:szCs w:val="26"/>
              </w:rPr>
            </w:pPr>
            <w:r>
              <w:rPr>
                <w:rFonts w:ascii="Baskerville Old Face" w:hAnsi="Baskerville Old Face"/>
                <w:color w:val="C45911" w:themeColor="accent2" w:themeShade="BF"/>
                <w:sz w:val="26"/>
                <w:szCs w:val="26"/>
              </w:rPr>
              <w:t xml:space="preserve">- lahkoten tek, </w:t>
            </w:r>
          </w:p>
          <w:p w14:paraId="1FA651D0" w14:textId="77777777" w:rsidR="00581419" w:rsidRDefault="00581419" w:rsidP="00581419">
            <w:pPr>
              <w:jc w:val="both"/>
              <w:rPr>
                <w:rFonts w:ascii="Baskerville Old Face" w:hAnsi="Baskerville Old Face"/>
                <w:color w:val="C45911" w:themeColor="accent2" w:themeShade="BF"/>
                <w:sz w:val="26"/>
                <w:szCs w:val="26"/>
              </w:rPr>
            </w:pPr>
            <w:r>
              <w:rPr>
                <w:rFonts w:ascii="Baskerville Old Face" w:hAnsi="Baskerville Old Face"/>
                <w:color w:val="C45911" w:themeColor="accent2" w:themeShade="BF"/>
                <w:sz w:val="26"/>
                <w:szCs w:val="26"/>
              </w:rPr>
              <w:t>- gimnasti</w:t>
            </w:r>
            <w:r>
              <w:rPr>
                <w:rFonts w:ascii="Cambria" w:hAnsi="Cambria" w:cs="Cambria"/>
                <w:color w:val="C45911" w:themeColor="accent2" w:themeShade="BF"/>
                <w:sz w:val="26"/>
                <w:szCs w:val="26"/>
              </w:rPr>
              <w:t>č</w:t>
            </w:r>
            <w:r>
              <w:rPr>
                <w:rFonts w:ascii="Baskerville Old Face" w:hAnsi="Baskerville Old Face"/>
                <w:color w:val="C45911" w:themeColor="accent2" w:themeShade="BF"/>
                <w:sz w:val="26"/>
                <w:szCs w:val="26"/>
              </w:rPr>
              <w:t xml:space="preserve">ne vaje, </w:t>
            </w:r>
          </w:p>
          <w:p w14:paraId="4A9D5F98" w14:textId="77777777" w:rsidR="00581419" w:rsidRDefault="00581419" w:rsidP="00581419">
            <w:pPr>
              <w:jc w:val="both"/>
              <w:rPr>
                <w:rFonts w:ascii="Baskerville Old Face" w:hAnsi="Baskerville Old Face"/>
                <w:color w:val="C45911" w:themeColor="accent2" w:themeShade="BF"/>
                <w:sz w:val="26"/>
                <w:szCs w:val="26"/>
              </w:rPr>
            </w:pPr>
            <w:r>
              <w:rPr>
                <w:rFonts w:ascii="Baskerville Old Face" w:hAnsi="Baskerville Old Face"/>
                <w:color w:val="C45911" w:themeColor="accent2" w:themeShade="BF"/>
                <w:sz w:val="26"/>
                <w:szCs w:val="26"/>
              </w:rPr>
              <w:t>- te</w:t>
            </w:r>
            <w:r>
              <w:rPr>
                <w:rFonts w:ascii="Cambria" w:hAnsi="Cambria" w:cs="Cambria"/>
                <w:color w:val="C45911" w:themeColor="accent2" w:themeShade="BF"/>
                <w:sz w:val="26"/>
                <w:szCs w:val="26"/>
              </w:rPr>
              <w:t>ž</w:t>
            </w:r>
            <w:r>
              <w:rPr>
                <w:rFonts w:ascii="Baskerville Old Face" w:hAnsi="Baskerville Old Face"/>
                <w:color w:val="C45911" w:themeColor="accent2" w:themeShade="BF"/>
                <w:sz w:val="26"/>
                <w:szCs w:val="26"/>
              </w:rPr>
              <w:t xml:space="preserve">ak teren (tek po klancu navzdol, tek navkreber (navzgor), </w:t>
            </w:r>
          </w:p>
          <w:p w14:paraId="12692B8E" w14:textId="77777777" w:rsidR="00581419" w:rsidRDefault="00581419" w:rsidP="00581419">
            <w:pPr>
              <w:jc w:val="both"/>
              <w:rPr>
                <w:rFonts w:ascii="Baskerville Old Face" w:hAnsi="Baskerville Old Face"/>
                <w:color w:val="C45911" w:themeColor="accent2" w:themeShade="BF"/>
                <w:sz w:val="26"/>
                <w:szCs w:val="26"/>
              </w:rPr>
            </w:pPr>
            <w:r>
              <w:rPr>
                <w:rFonts w:ascii="Baskerville Old Face" w:hAnsi="Baskerville Old Face"/>
                <w:color w:val="C45911" w:themeColor="accent2" w:themeShade="BF"/>
                <w:sz w:val="26"/>
                <w:szCs w:val="26"/>
              </w:rPr>
              <w:t>- druge naravne ovire (poskoki, preskoki razli</w:t>
            </w:r>
            <w:r>
              <w:rPr>
                <w:rFonts w:ascii="Cambria" w:hAnsi="Cambria" w:cs="Cambria"/>
                <w:color w:val="C45911" w:themeColor="accent2" w:themeShade="BF"/>
                <w:sz w:val="26"/>
                <w:szCs w:val="26"/>
              </w:rPr>
              <w:t>č</w:t>
            </w:r>
            <w:r>
              <w:rPr>
                <w:rFonts w:ascii="Baskerville Old Face" w:hAnsi="Baskerville Old Face"/>
                <w:color w:val="C45911" w:themeColor="accent2" w:themeShade="BF"/>
                <w:sz w:val="26"/>
                <w:szCs w:val="26"/>
              </w:rPr>
              <w:t xml:space="preserve">nih naravnih ovir), </w:t>
            </w:r>
          </w:p>
          <w:p w14:paraId="67B89830" w14:textId="77777777" w:rsidR="00581419" w:rsidRDefault="00581419" w:rsidP="00581419">
            <w:pPr>
              <w:jc w:val="both"/>
              <w:rPr>
                <w:rFonts w:ascii="Baskerville Old Face" w:hAnsi="Baskerville Old Face"/>
                <w:color w:val="C45911" w:themeColor="accent2" w:themeShade="BF"/>
                <w:sz w:val="26"/>
                <w:szCs w:val="26"/>
              </w:rPr>
            </w:pPr>
            <w:r>
              <w:rPr>
                <w:rFonts w:ascii="Baskerville Old Face" w:hAnsi="Baskerville Old Face"/>
                <w:color w:val="C45911" w:themeColor="accent2" w:themeShade="BF"/>
                <w:sz w:val="26"/>
                <w:szCs w:val="26"/>
              </w:rPr>
              <w:t xml:space="preserve">- atletska abeceda (nizki </w:t>
            </w:r>
            <w:proofErr w:type="spellStart"/>
            <w:r>
              <w:rPr>
                <w:rFonts w:ascii="Baskerville Old Face" w:hAnsi="Baskerville Old Face"/>
                <w:color w:val="C45911" w:themeColor="accent2" w:themeShade="BF"/>
                <w:sz w:val="26"/>
                <w:szCs w:val="26"/>
              </w:rPr>
              <w:t>skiping</w:t>
            </w:r>
            <w:proofErr w:type="spellEnd"/>
            <w:r>
              <w:rPr>
                <w:rFonts w:ascii="Baskerville Old Face" w:hAnsi="Baskerville Old Face"/>
                <w:color w:val="C45911" w:themeColor="accent2" w:themeShade="BF"/>
                <w:sz w:val="26"/>
                <w:szCs w:val="26"/>
              </w:rPr>
              <w:t xml:space="preserve">, visoki </w:t>
            </w:r>
            <w:proofErr w:type="spellStart"/>
            <w:r>
              <w:rPr>
                <w:rFonts w:ascii="Baskerville Old Face" w:hAnsi="Baskerville Old Face"/>
                <w:color w:val="C45911" w:themeColor="accent2" w:themeShade="BF"/>
                <w:sz w:val="26"/>
                <w:szCs w:val="26"/>
              </w:rPr>
              <w:t>skiping</w:t>
            </w:r>
            <w:proofErr w:type="spellEnd"/>
            <w:r>
              <w:rPr>
                <w:rFonts w:ascii="Baskerville Old Face" w:hAnsi="Baskerville Old Face"/>
                <w:color w:val="C45911" w:themeColor="accent2" w:themeShade="BF"/>
                <w:sz w:val="26"/>
                <w:szCs w:val="26"/>
              </w:rPr>
              <w:t xml:space="preserve">, škarjice, </w:t>
            </w:r>
            <w:proofErr w:type="spellStart"/>
            <w:r>
              <w:rPr>
                <w:rFonts w:ascii="Baskerville Old Face" w:hAnsi="Baskerville Old Face"/>
                <w:color w:val="C45911" w:themeColor="accent2" w:themeShade="BF"/>
                <w:sz w:val="26"/>
                <w:szCs w:val="26"/>
              </w:rPr>
              <w:t>hopsanje</w:t>
            </w:r>
            <w:proofErr w:type="spellEnd"/>
            <w:r>
              <w:rPr>
                <w:rFonts w:ascii="Baskerville Old Face" w:hAnsi="Baskerville Old Face"/>
                <w:color w:val="C45911" w:themeColor="accent2" w:themeShade="BF"/>
                <w:sz w:val="26"/>
                <w:szCs w:val="26"/>
              </w:rPr>
              <w:t xml:space="preserve"> nizko-jogging in visoko, grabljanje)</w:t>
            </w:r>
          </w:p>
          <w:p w14:paraId="2FB34CB8" w14:textId="77777777" w:rsidR="00581419" w:rsidRDefault="00581419" w:rsidP="00581419">
            <w:pPr>
              <w:jc w:val="both"/>
              <w:rPr>
                <w:rFonts w:ascii="Baskerville Old Face" w:hAnsi="Baskerville Old Face"/>
                <w:color w:val="C45911" w:themeColor="accent2" w:themeShade="BF"/>
                <w:sz w:val="26"/>
                <w:szCs w:val="26"/>
              </w:rPr>
            </w:pPr>
            <w:r>
              <w:rPr>
                <w:rFonts w:ascii="Baskerville Old Face" w:hAnsi="Baskerville Old Face"/>
                <w:color w:val="C45911" w:themeColor="accent2" w:themeShade="BF"/>
                <w:sz w:val="26"/>
                <w:szCs w:val="26"/>
              </w:rPr>
              <w:t xml:space="preserve">- šprinti (10, 20, 30 ali 60m), </w:t>
            </w:r>
          </w:p>
          <w:p w14:paraId="0C92FC2C" w14:textId="77777777" w:rsidR="00581419" w:rsidRDefault="00581419" w:rsidP="00581419">
            <w:pPr>
              <w:jc w:val="both"/>
              <w:rPr>
                <w:rFonts w:ascii="Baskerville Old Face" w:hAnsi="Baskerville Old Face"/>
                <w:color w:val="C45911" w:themeColor="accent2" w:themeShade="BF"/>
                <w:sz w:val="26"/>
                <w:szCs w:val="26"/>
              </w:rPr>
            </w:pPr>
            <w:r>
              <w:rPr>
                <w:rFonts w:ascii="Baskerville Old Face" w:hAnsi="Baskerville Old Face"/>
                <w:color w:val="C45911" w:themeColor="accent2" w:themeShade="BF"/>
                <w:sz w:val="26"/>
                <w:szCs w:val="26"/>
              </w:rPr>
              <w:t>- poskoki (</w:t>
            </w:r>
            <w:r>
              <w:rPr>
                <w:rFonts w:ascii="Cambria" w:hAnsi="Cambria" w:cs="Cambria"/>
                <w:color w:val="C45911" w:themeColor="accent2" w:themeShade="BF"/>
                <w:sz w:val="26"/>
                <w:szCs w:val="26"/>
              </w:rPr>
              <w:t>ž</w:t>
            </w:r>
            <w:r>
              <w:rPr>
                <w:rFonts w:ascii="Baskerville Old Face" w:hAnsi="Baskerville Old Face" w:cs="Calibri"/>
                <w:color w:val="C45911" w:themeColor="accent2" w:themeShade="BF"/>
                <w:sz w:val="26"/>
                <w:szCs w:val="26"/>
              </w:rPr>
              <w:t>abji, po eni nogi</w:t>
            </w:r>
            <w:r>
              <w:rPr>
                <w:rFonts w:ascii="Baskerville Old Face" w:hAnsi="Baskerville Old Face"/>
                <w:color w:val="C45911" w:themeColor="accent2" w:themeShade="BF"/>
                <w:sz w:val="26"/>
                <w:szCs w:val="26"/>
              </w:rPr>
              <w:t>, skoki na mestu,…)</w:t>
            </w:r>
          </w:p>
          <w:p w14:paraId="7DE0E8D7" w14:textId="77777777" w:rsidR="00581419" w:rsidRDefault="00581419" w:rsidP="00581419">
            <w:pPr>
              <w:jc w:val="both"/>
              <w:rPr>
                <w:rFonts w:ascii="Baskerville Old Face" w:hAnsi="Baskerville Old Face"/>
                <w:color w:val="C45911" w:themeColor="accent2" w:themeShade="BF"/>
                <w:sz w:val="26"/>
                <w:szCs w:val="26"/>
              </w:rPr>
            </w:pPr>
          </w:p>
          <w:p w14:paraId="38517D89" w14:textId="77777777" w:rsidR="00581419" w:rsidRDefault="00581419" w:rsidP="00581419">
            <w:pPr>
              <w:jc w:val="both"/>
              <w:rPr>
                <w:rFonts w:ascii="Baskerville Old Face" w:hAnsi="Baskerville Old Face"/>
                <w:sz w:val="26"/>
                <w:szCs w:val="26"/>
              </w:rPr>
            </w:pPr>
            <w:r>
              <w:rPr>
                <w:rFonts w:ascii="Baskerville Old Face" w:hAnsi="Baskerville Old Face"/>
                <w:sz w:val="26"/>
                <w:szCs w:val="26"/>
              </w:rPr>
              <w:t xml:space="preserve">Zgoraj naštete elemente </w:t>
            </w:r>
            <w:proofErr w:type="spellStart"/>
            <w:r>
              <w:rPr>
                <w:rFonts w:ascii="Baskerville Old Face" w:hAnsi="Baskerville Old Face"/>
                <w:sz w:val="26"/>
                <w:szCs w:val="26"/>
              </w:rPr>
              <w:t>fartlek</w:t>
            </w:r>
            <w:proofErr w:type="spellEnd"/>
            <w:r>
              <w:rPr>
                <w:rFonts w:ascii="Baskerville Old Face" w:hAnsi="Baskerville Old Face"/>
                <w:sz w:val="26"/>
                <w:szCs w:val="26"/>
              </w:rPr>
              <w:t>-a si zapomni (po potrebi zapiši!!!), pojdi v primerni športni opremi na prosto in izvajaj razli</w:t>
            </w:r>
            <w:r>
              <w:rPr>
                <w:rFonts w:ascii="Cambria" w:hAnsi="Cambria" w:cs="Cambria"/>
                <w:sz w:val="26"/>
                <w:szCs w:val="26"/>
              </w:rPr>
              <w:t>č</w:t>
            </w:r>
            <w:r>
              <w:rPr>
                <w:rFonts w:ascii="Baskerville Old Face" w:hAnsi="Baskerville Old Face"/>
                <w:sz w:val="26"/>
                <w:szCs w:val="26"/>
              </w:rPr>
              <w:t>no zaporedje na</w:t>
            </w:r>
            <w:r>
              <w:rPr>
                <w:rFonts w:ascii="Baskerville Old Face" w:hAnsi="Baskerville Old Face" w:cs="Baskerville Old Face"/>
                <w:sz w:val="26"/>
                <w:szCs w:val="26"/>
              </w:rPr>
              <w:t>š</w:t>
            </w:r>
            <w:r>
              <w:rPr>
                <w:rFonts w:ascii="Baskerville Old Face" w:hAnsi="Baskerville Old Face"/>
                <w:sz w:val="26"/>
                <w:szCs w:val="26"/>
              </w:rPr>
              <w:t>tetega, odvisno od terena!</w:t>
            </w:r>
          </w:p>
          <w:p w14:paraId="2949CD4F" w14:textId="77777777" w:rsidR="00581419" w:rsidRDefault="00581419" w:rsidP="00581419">
            <w:pPr>
              <w:jc w:val="both"/>
              <w:rPr>
                <w:rFonts w:ascii="Baskerville Old Face" w:hAnsi="Baskerville Old Face"/>
                <w:sz w:val="26"/>
                <w:szCs w:val="26"/>
              </w:rPr>
            </w:pPr>
          </w:p>
          <w:p w14:paraId="0F560FB1" w14:textId="77777777" w:rsidR="00581419" w:rsidRDefault="00581419" w:rsidP="00581419">
            <w:pPr>
              <w:jc w:val="both"/>
              <w:rPr>
                <w:rFonts w:ascii="Baskerville Old Face" w:hAnsi="Baskerville Old Face"/>
                <w:sz w:val="26"/>
                <w:szCs w:val="26"/>
              </w:rPr>
            </w:pPr>
            <w:r>
              <w:rPr>
                <w:rFonts w:ascii="Baskerville Old Face" w:hAnsi="Baskerville Old Face"/>
                <w:sz w:val="26"/>
                <w:szCs w:val="26"/>
              </w:rPr>
              <w:t>Vse skupaj naj traja vsaj 20 min. Doma izvedeš krepilne vaje za trebušne (30x) in hrbtne mišice (30x) ter (</w:t>
            </w:r>
            <w:r>
              <w:rPr>
                <w:rFonts w:ascii="Cambria" w:hAnsi="Cambria" w:cs="Cambria"/>
                <w:sz w:val="26"/>
                <w:szCs w:val="26"/>
              </w:rPr>
              <w:t>ž</w:t>
            </w:r>
            <w:r>
              <w:rPr>
                <w:rFonts w:ascii="Baskerville Old Face" w:hAnsi="Baskerville Old Face" w:cs="Calibri"/>
                <w:sz w:val="26"/>
                <w:szCs w:val="26"/>
              </w:rPr>
              <w:t xml:space="preserve">enske) sklece (10x). Nato </w:t>
            </w:r>
            <w:r>
              <w:rPr>
                <w:rFonts w:ascii="Baskerville Old Face" w:hAnsi="Baskerville Old Face" w:cs="Baskerville Old Face"/>
                <w:sz w:val="26"/>
                <w:szCs w:val="26"/>
              </w:rPr>
              <w:t>š</w:t>
            </w:r>
            <w:r>
              <w:rPr>
                <w:rFonts w:ascii="Baskerville Old Face" w:hAnsi="Baskerville Old Face" w:cs="Calibri"/>
                <w:sz w:val="26"/>
                <w:szCs w:val="26"/>
              </w:rPr>
              <w:t xml:space="preserve">e naredi </w:t>
            </w:r>
            <w:r>
              <w:rPr>
                <w:rFonts w:ascii="Baskerville Old Face" w:hAnsi="Baskerville Old Face"/>
                <w:sz w:val="26"/>
                <w:szCs w:val="26"/>
              </w:rPr>
              <w:t xml:space="preserve">raztezne vaje. </w:t>
            </w:r>
          </w:p>
          <w:p w14:paraId="5A39BBE3" w14:textId="44FE2540" w:rsidR="00837C98" w:rsidRPr="00581419" w:rsidRDefault="00837C98" w:rsidP="00581419">
            <w:pPr>
              <w:rPr>
                <w:rFonts w:ascii="Times New Roman" w:hAnsi="Times New Roman" w:cs="Times New Roman"/>
                <w:sz w:val="24"/>
                <w:szCs w:val="24"/>
              </w:rPr>
            </w:pPr>
          </w:p>
        </w:tc>
      </w:tr>
      <w:tr w:rsidR="00DF0A9D" w:rsidRPr="00581419" w14:paraId="59A56903" w14:textId="77777777" w:rsidTr="00DF0A9D">
        <w:trPr>
          <w:trHeight w:val="1688"/>
        </w:trPr>
        <w:tc>
          <w:tcPr>
            <w:tcW w:w="1555" w:type="dxa"/>
            <w:vAlign w:val="center"/>
          </w:tcPr>
          <w:p w14:paraId="27BABC50" w14:textId="2F6ED74E" w:rsidR="00837C98" w:rsidRPr="00581419" w:rsidRDefault="00837C98" w:rsidP="00837C98">
            <w:pPr>
              <w:rPr>
                <w:rFonts w:ascii="Times New Roman" w:hAnsi="Times New Roman" w:cs="Times New Roman"/>
                <w:sz w:val="24"/>
                <w:szCs w:val="24"/>
              </w:rPr>
            </w:pPr>
            <w:r w:rsidRPr="00581419">
              <w:rPr>
                <w:rFonts w:ascii="Times New Roman" w:hAnsi="Times New Roman" w:cs="Times New Roman"/>
                <w:sz w:val="24"/>
                <w:szCs w:val="24"/>
              </w:rPr>
              <w:t>Aktivnost 3:</w:t>
            </w:r>
          </w:p>
        </w:tc>
        <w:tc>
          <w:tcPr>
            <w:tcW w:w="12439" w:type="dxa"/>
            <w:vAlign w:val="center"/>
          </w:tcPr>
          <w:p w14:paraId="2225BBCE" w14:textId="77777777" w:rsidR="00ED3637" w:rsidRDefault="00ED3637" w:rsidP="00837C98">
            <w:pPr>
              <w:rPr>
                <w:rFonts w:ascii="Times New Roman" w:hAnsi="Times New Roman" w:cs="Times New Roman"/>
                <w:b/>
                <w:sz w:val="24"/>
                <w:szCs w:val="24"/>
              </w:rPr>
            </w:pPr>
          </w:p>
          <w:p w14:paraId="3E74F269" w14:textId="370DA954" w:rsidR="00837C98" w:rsidRPr="00581419" w:rsidRDefault="00837C98" w:rsidP="00837C98">
            <w:pPr>
              <w:rPr>
                <w:rFonts w:ascii="Times New Roman" w:hAnsi="Times New Roman" w:cs="Times New Roman"/>
                <w:b/>
                <w:sz w:val="24"/>
                <w:szCs w:val="24"/>
              </w:rPr>
            </w:pPr>
            <w:r w:rsidRPr="00581419">
              <w:rPr>
                <w:rFonts w:ascii="Times New Roman" w:hAnsi="Times New Roman" w:cs="Times New Roman"/>
                <w:b/>
                <w:sz w:val="24"/>
                <w:szCs w:val="24"/>
              </w:rPr>
              <w:t>TRETJO AKTIVNOST PA ŽE TAKO POZATE…..POMOČ PRI GOSPODINJSKIH OPRAVILIH.</w:t>
            </w:r>
          </w:p>
          <w:p w14:paraId="297134C8" w14:textId="77777777" w:rsidR="006820E1" w:rsidRPr="00581419" w:rsidRDefault="006820E1" w:rsidP="00837C98">
            <w:pPr>
              <w:rPr>
                <w:rFonts w:ascii="Times New Roman" w:hAnsi="Times New Roman" w:cs="Times New Roman"/>
                <w:b/>
                <w:sz w:val="24"/>
                <w:szCs w:val="24"/>
              </w:rPr>
            </w:pPr>
          </w:p>
          <w:p w14:paraId="5835BB0F" w14:textId="77777777" w:rsidR="00837C98" w:rsidRPr="00581419" w:rsidRDefault="00837C98" w:rsidP="00837C98">
            <w:pPr>
              <w:rPr>
                <w:rFonts w:ascii="Times New Roman" w:hAnsi="Times New Roman" w:cs="Times New Roman"/>
                <w:b/>
                <w:sz w:val="24"/>
                <w:szCs w:val="24"/>
              </w:rPr>
            </w:pPr>
            <w:r w:rsidRPr="00581419">
              <w:rPr>
                <w:rFonts w:ascii="Times New Roman" w:hAnsi="Times New Roman" w:cs="Times New Roman"/>
                <w:b/>
                <w:sz w:val="24"/>
                <w:szCs w:val="24"/>
              </w:rPr>
              <w:t>Če ste slučajno pozabili kaj je to:</w:t>
            </w:r>
          </w:p>
          <w:p w14:paraId="7702B54B" w14:textId="77777777" w:rsidR="006820E1" w:rsidRPr="00581419" w:rsidRDefault="006820E1" w:rsidP="00837C98">
            <w:pPr>
              <w:rPr>
                <w:rFonts w:ascii="Times New Roman" w:hAnsi="Times New Roman" w:cs="Times New Roman"/>
                <w:b/>
                <w:sz w:val="24"/>
                <w:szCs w:val="24"/>
              </w:rPr>
            </w:pPr>
          </w:p>
          <w:p w14:paraId="22D30AAA" w14:textId="48F3A93C" w:rsidR="00837C98" w:rsidRPr="00581419" w:rsidRDefault="00837C98" w:rsidP="00837C98">
            <w:pPr>
              <w:pStyle w:val="Navadensplet"/>
              <w:shd w:val="clear" w:color="auto" w:fill="FFFFFF"/>
              <w:spacing w:before="0" w:beforeAutospacing="0" w:after="75" w:afterAutospacing="0"/>
            </w:pPr>
            <w:r w:rsidRPr="00581419">
              <w:t xml:space="preserve">Posesajte stanovanje, odnesite smeti. Če ne veste kje začeti, vprašajte mamo. Ona bo že vedela. Predvsem pa se imejte radi in potrpežljivi drug do drugega in ostanite zdravi. </w:t>
            </w:r>
          </w:p>
          <w:p w14:paraId="41C8F396" w14:textId="1E7FB721" w:rsidR="00837C98" w:rsidRPr="00581419" w:rsidRDefault="00837C98" w:rsidP="00837C98">
            <w:pPr>
              <w:rPr>
                <w:rFonts w:ascii="Times New Roman" w:hAnsi="Times New Roman" w:cs="Times New Roman"/>
                <w:sz w:val="24"/>
                <w:szCs w:val="24"/>
              </w:rPr>
            </w:pPr>
          </w:p>
        </w:tc>
      </w:tr>
    </w:tbl>
    <w:p w14:paraId="2F77C332" w14:textId="6B61B57C" w:rsidR="005A7A4D" w:rsidRPr="00581419" w:rsidRDefault="005A7A4D" w:rsidP="00DF0A9D">
      <w:pPr>
        <w:spacing w:after="0" w:line="240" w:lineRule="auto"/>
        <w:rPr>
          <w:rFonts w:ascii="Times New Roman" w:eastAsia="Times New Roman" w:hAnsi="Times New Roman" w:cs="Times New Roman"/>
          <w:sz w:val="24"/>
          <w:szCs w:val="24"/>
          <w:lang w:eastAsia="sl-SI"/>
        </w:rPr>
      </w:pPr>
    </w:p>
    <w:p w14:paraId="5218CDE9" w14:textId="77287A6C" w:rsidR="0099543C" w:rsidRPr="00ED3637" w:rsidRDefault="00DF0A9D" w:rsidP="00ED3637">
      <w:pPr>
        <w:jc w:val="center"/>
        <w:rPr>
          <w:rFonts w:ascii="Times New Roman" w:hAnsi="Times New Roman" w:cs="Times New Roman"/>
          <w:b/>
          <w:bCs/>
          <w:i/>
          <w:color w:val="FF0000"/>
          <w:sz w:val="40"/>
          <w:szCs w:val="40"/>
          <w:u w:val="single"/>
          <w:shd w:val="clear" w:color="auto" w:fill="FFFFFF"/>
        </w:rPr>
      </w:pPr>
      <w:r w:rsidRPr="00ED3637">
        <w:rPr>
          <w:rFonts w:ascii="Times New Roman" w:hAnsi="Times New Roman" w:cs="Times New Roman"/>
          <w:i/>
          <w:color w:val="FF0000"/>
          <w:sz w:val="40"/>
          <w:szCs w:val="40"/>
          <w:u w:val="single"/>
        </w:rPr>
        <w:t>"Ključ do sreče so s</w:t>
      </w:r>
      <w:bookmarkStart w:id="0" w:name="_GoBack"/>
      <w:bookmarkEnd w:id="0"/>
      <w:r w:rsidRPr="00ED3637">
        <w:rPr>
          <w:rFonts w:ascii="Times New Roman" w:hAnsi="Times New Roman" w:cs="Times New Roman"/>
          <w:i/>
          <w:color w:val="FF0000"/>
          <w:sz w:val="40"/>
          <w:szCs w:val="40"/>
          <w:u w:val="single"/>
        </w:rPr>
        <w:t>anje...ključ do</w:t>
      </w:r>
      <w:r w:rsidR="00ED3637" w:rsidRPr="00ED3637">
        <w:rPr>
          <w:rFonts w:ascii="Times New Roman" w:hAnsi="Times New Roman" w:cs="Times New Roman"/>
          <w:i/>
          <w:color w:val="FF0000"/>
          <w:sz w:val="40"/>
          <w:szCs w:val="40"/>
          <w:u w:val="single"/>
        </w:rPr>
        <w:t xml:space="preserve"> uspeha je uresničevanje sanj."</w:t>
      </w:r>
    </w:p>
    <w:sectPr w:rsidR="0099543C" w:rsidRPr="00ED3637"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DB2"/>
    <w:multiLevelType w:val="hybridMultilevel"/>
    <w:tmpl w:val="B7220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693531"/>
    <w:multiLevelType w:val="singleLevel"/>
    <w:tmpl w:val="01D48F8E"/>
    <w:lvl w:ilvl="0">
      <w:start w:val="1"/>
      <w:numFmt w:val="upperLetter"/>
      <w:pStyle w:val="Napis"/>
      <w:lvlText w:val="%1)"/>
      <w:lvlJc w:val="left"/>
      <w:pPr>
        <w:tabs>
          <w:tab w:val="num" w:pos="360"/>
        </w:tabs>
        <w:ind w:left="360" w:hanging="360"/>
      </w:pPr>
      <w:rPr>
        <w:rFonts w:hint="default"/>
      </w:rPr>
    </w:lvl>
  </w:abstractNum>
  <w:abstractNum w:abstractNumId="2" w15:restartNumberingAfterBreak="0">
    <w:nsid w:val="20D00061"/>
    <w:multiLevelType w:val="multilevel"/>
    <w:tmpl w:val="C9CE81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C3F45"/>
    <w:multiLevelType w:val="hybridMultilevel"/>
    <w:tmpl w:val="2E90C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157"/>
    <w:multiLevelType w:val="hybridMultilevel"/>
    <w:tmpl w:val="E334C94C"/>
    <w:lvl w:ilvl="0" w:tplc="15081E96">
      <w:start w:val="1"/>
      <w:numFmt w:val="bullet"/>
      <w:lvlText w:val=""/>
      <w:lvlJc w:val="left"/>
      <w:pPr>
        <w:ind w:left="720" w:hanging="360"/>
      </w:pPr>
      <w:rPr>
        <w:rFonts w:ascii="Symbol" w:hAnsi="Symbol" w:hint="default"/>
      </w:rPr>
    </w:lvl>
    <w:lvl w:ilvl="1" w:tplc="A600C6CE">
      <w:start w:val="1"/>
      <w:numFmt w:val="bullet"/>
      <w:lvlText w:val="o"/>
      <w:lvlJc w:val="left"/>
      <w:pPr>
        <w:ind w:left="1440" w:hanging="360"/>
      </w:pPr>
      <w:rPr>
        <w:rFonts w:ascii="Courier New" w:hAnsi="Courier New" w:hint="default"/>
      </w:rPr>
    </w:lvl>
    <w:lvl w:ilvl="2" w:tplc="722213A0">
      <w:start w:val="1"/>
      <w:numFmt w:val="bullet"/>
      <w:lvlText w:val=""/>
      <w:lvlJc w:val="left"/>
      <w:pPr>
        <w:ind w:left="2160" w:hanging="360"/>
      </w:pPr>
      <w:rPr>
        <w:rFonts w:ascii="Wingdings" w:hAnsi="Wingdings" w:hint="default"/>
      </w:rPr>
    </w:lvl>
    <w:lvl w:ilvl="3" w:tplc="28268274">
      <w:start w:val="1"/>
      <w:numFmt w:val="bullet"/>
      <w:lvlText w:val=""/>
      <w:lvlJc w:val="left"/>
      <w:pPr>
        <w:ind w:left="2880" w:hanging="360"/>
      </w:pPr>
      <w:rPr>
        <w:rFonts w:ascii="Symbol" w:hAnsi="Symbol" w:hint="default"/>
      </w:rPr>
    </w:lvl>
    <w:lvl w:ilvl="4" w:tplc="2D82643A">
      <w:start w:val="1"/>
      <w:numFmt w:val="bullet"/>
      <w:lvlText w:val="o"/>
      <w:lvlJc w:val="left"/>
      <w:pPr>
        <w:ind w:left="3600" w:hanging="360"/>
      </w:pPr>
      <w:rPr>
        <w:rFonts w:ascii="Courier New" w:hAnsi="Courier New" w:hint="default"/>
      </w:rPr>
    </w:lvl>
    <w:lvl w:ilvl="5" w:tplc="75B8A19A">
      <w:start w:val="1"/>
      <w:numFmt w:val="bullet"/>
      <w:lvlText w:val=""/>
      <w:lvlJc w:val="left"/>
      <w:pPr>
        <w:ind w:left="4320" w:hanging="360"/>
      </w:pPr>
      <w:rPr>
        <w:rFonts w:ascii="Wingdings" w:hAnsi="Wingdings" w:hint="default"/>
      </w:rPr>
    </w:lvl>
    <w:lvl w:ilvl="6" w:tplc="1638D4FE">
      <w:start w:val="1"/>
      <w:numFmt w:val="bullet"/>
      <w:lvlText w:val=""/>
      <w:lvlJc w:val="left"/>
      <w:pPr>
        <w:ind w:left="5040" w:hanging="360"/>
      </w:pPr>
      <w:rPr>
        <w:rFonts w:ascii="Symbol" w:hAnsi="Symbol" w:hint="default"/>
      </w:rPr>
    </w:lvl>
    <w:lvl w:ilvl="7" w:tplc="D1B6DABA">
      <w:start w:val="1"/>
      <w:numFmt w:val="bullet"/>
      <w:lvlText w:val="o"/>
      <w:lvlJc w:val="left"/>
      <w:pPr>
        <w:ind w:left="5760" w:hanging="360"/>
      </w:pPr>
      <w:rPr>
        <w:rFonts w:ascii="Courier New" w:hAnsi="Courier New" w:hint="default"/>
      </w:rPr>
    </w:lvl>
    <w:lvl w:ilvl="8" w:tplc="9F527EBE">
      <w:start w:val="1"/>
      <w:numFmt w:val="bullet"/>
      <w:lvlText w:val=""/>
      <w:lvlJc w:val="left"/>
      <w:pPr>
        <w:ind w:left="6480" w:hanging="360"/>
      </w:pPr>
      <w:rPr>
        <w:rFonts w:ascii="Wingdings" w:hAnsi="Wingdings" w:hint="default"/>
      </w:rPr>
    </w:lvl>
  </w:abstractNum>
  <w:abstractNum w:abstractNumId="5" w15:restartNumberingAfterBreak="0">
    <w:nsid w:val="46543569"/>
    <w:multiLevelType w:val="hybridMultilevel"/>
    <w:tmpl w:val="AC5607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568319FC"/>
    <w:multiLevelType w:val="hybridMultilevel"/>
    <w:tmpl w:val="213A346A"/>
    <w:lvl w:ilvl="0" w:tplc="18942834">
      <w:start w:val="1"/>
      <w:numFmt w:val="bullet"/>
      <w:lvlText w:val=""/>
      <w:lvlJc w:val="left"/>
      <w:pPr>
        <w:ind w:left="720" w:hanging="360"/>
      </w:pPr>
      <w:rPr>
        <w:rFonts w:ascii="Symbol" w:hAnsi="Symbol" w:hint="default"/>
      </w:rPr>
    </w:lvl>
    <w:lvl w:ilvl="1" w:tplc="9DDCA418">
      <w:start w:val="1"/>
      <w:numFmt w:val="bullet"/>
      <w:lvlText w:val="o"/>
      <w:lvlJc w:val="left"/>
      <w:pPr>
        <w:ind w:left="1440" w:hanging="360"/>
      </w:pPr>
      <w:rPr>
        <w:rFonts w:ascii="Courier New" w:hAnsi="Courier New" w:hint="default"/>
      </w:rPr>
    </w:lvl>
    <w:lvl w:ilvl="2" w:tplc="9E548184">
      <w:start w:val="1"/>
      <w:numFmt w:val="bullet"/>
      <w:lvlText w:val=""/>
      <w:lvlJc w:val="left"/>
      <w:pPr>
        <w:ind w:left="2160" w:hanging="360"/>
      </w:pPr>
      <w:rPr>
        <w:rFonts w:ascii="Wingdings" w:hAnsi="Wingdings" w:hint="default"/>
      </w:rPr>
    </w:lvl>
    <w:lvl w:ilvl="3" w:tplc="48E25DFE">
      <w:start w:val="1"/>
      <w:numFmt w:val="bullet"/>
      <w:lvlText w:val=""/>
      <w:lvlJc w:val="left"/>
      <w:pPr>
        <w:ind w:left="2880" w:hanging="360"/>
      </w:pPr>
      <w:rPr>
        <w:rFonts w:ascii="Symbol" w:hAnsi="Symbol" w:hint="default"/>
      </w:rPr>
    </w:lvl>
    <w:lvl w:ilvl="4" w:tplc="60BC7A3C">
      <w:start w:val="1"/>
      <w:numFmt w:val="bullet"/>
      <w:lvlText w:val="o"/>
      <w:lvlJc w:val="left"/>
      <w:pPr>
        <w:ind w:left="3600" w:hanging="360"/>
      </w:pPr>
      <w:rPr>
        <w:rFonts w:ascii="Courier New" w:hAnsi="Courier New" w:hint="default"/>
      </w:rPr>
    </w:lvl>
    <w:lvl w:ilvl="5" w:tplc="C674DA66">
      <w:start w:val="1"/>
      <w:numFmt w:val="bullet"/>
      <w:lvlText w:val=""/>
      <w:lvlJc w:val="left"/>
      <w:pPr>
        <w:ind w:left="4320" w:hanging="360"/>
      </w:pPr>
      <w:rPr>
        <w:rFonts w:ascii="Wingdings" w:hAnsi="Wingdings" w:hint="default"/>
      </w:rPr>
    </w:lvl>
    <w:lvl w:ilvl="6" w:tplc="29A056EA">
      <w:start w:val="1"/>
      <w:numFmt w:val="bullet"/>
      <w:lvlText w:val=""/>
      <w:lvlJc w:val="left"/>
      <w:pPr>
        <w:ind w:left="5040" w:hanging="360"/>
      </w:pPr>
      <w:rPr>
        <w:rFonts w:ascii="Symbol" w:hAnsi="Symbol" w:hint="default"/>
      </w:rPr>
    </w:lvl>
    <w:lvl w:ilvl="7" w:tplc="C18807BE">
      <w:start w:val="1"/>
      <w:numFmt w:val="bullet"/>
      <w:lvlText w:val="o"/>
      <w:lvlJc w:val="left"/>
      <w:pPr>
        <w:ind w:left="5760" w:hanging="360"/>
      </w:pPr>
      <w:rPr>
        <w:rFonts w:ascii="Courier New" w:hAnsi="Courier New" w:hint="default"/>
      </w:rPr>
    </w:lvl>
    <w:lvl w:ilvl="8" w:tplc="61D6BBB8">
      <w:start w:val="1"/>
      <w:numFmt w:val="bullet"/>
      <w:lvlText w:val=""/>
      <w:lvlJc w:val="left"/>
      <w:pPr>
        <w:ind w:left="6480" w:hanging="360"/>
      </w:pPr>
      <w:rPr>
        <w:rFonts w:ascii="Wingdings" w:hAnsi="Wingdings" w:hint="default"/>
      </w:rPr>
    </w:lvl>
  </w:abstractNum>
  <w:abstractNum w:abstractNumId="7" w15:restartNumberingAfterBreak="0">
    <w:nsid w:val="5824158C"/>
    <w:multiLevelType w:val="singleLevel"/>
    <w:tmpl w:val="0424000F"/>
    <w:lvl w:ilvl="0">
      <w:start w:val="1"/>
      <w:numFmt w:val="decimal"/>
      <w:lvlText w:val="%1."/>
      <w:lvlJc w:val="left"/>
      <w:pPr>
        <w:tabs>
          <w:tab w:val="num" w:pos="360"/>
        </w:tabs>
        <w:ind w:left="360" w:hanging="360"/>
      </w:pPr>
      <w:rPr>
        <w:rFonts w:hint="default"/>
      </w:rPr>
    </w:lvl>
  </w:abstractNum>
  <w:abstractNum w:abstractNumId="8" w15:restartNumberingAfterBreak="0">
    <w:nsid w:val="6981380E"/>
    <w:multiLevelType w:val="hybridMultilevel"/>
    <w:tmpl w:val="688C4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1"/>
    <w:lvlOverride w:ilvl="0">
      <w:startOverride w:val="3"/>
    </w:lvlOverride>
  </w:num>
  <w:num w:numId="6">
    <w:abstractNumId w:val="7"/>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57D93"/>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CA"/>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5CF2"/>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3DB"/>
    <w:rsid w:val="001C592A"/>
    <w:rsid w:val="001C6CC4"/>
    <w:rsid w:val="001C7160"/>
    <w:rsid w:val="001C79C3"/>
    <w:rsid w:val="001C7CEC"/>
    <w:rsid w:val="001D0DE0"/>
    <w:rsid w:val="001E1193"/>
    <w:rsid w:val="001E1202"/>
    <w:rsid w:val="001E1364"/>
    <w:rsid w:val="001E2660"/>
    <w:rsid w:val="001E3DD5"/>
    <w:rsid w:val="001E54FE"/>
    <w:rsid w:val="001E65F3"/>
    <w:rsid w:val="001F002D"/>
    <w:rsid w:val="001F1678"/>
    <w:rsid w:val="001F445D"/>
    <w:rsid w:val="001F4A12"/>
    <w:rsid w:val="001F6331"/>
    <w:rsid w:val="002103BA"/>
    <w:rsid w:val="002110DB"/>
    <w:rsid w:val="00212949"/>
    <w:rsid w:val="0021530F"/>
    <w:rsid w:val="00215688"/>
    <w:rsid w:val="00216AD5"/>
    <w:rsid w:val="0021737C"/>
    <w:rsid w:val="002210F2"/>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1E8F"/>
    <w:rsid w:val="002E2151"/>
    <w:rsid w:val="002E22B4"/>
    <w:rsid w:val="002E3ADA"/>
    <w:rsid w:val="002E5FF6"/>
    <w:rsid w:val="002E6A5B"/>
    <w:rsid w:val="002F000B"/>
    <w:rsid w:val="002F093F"/>
    <w:rsid w:val="002F4BA8"/>
    <w:rsid w:val="002F4BB4"/>
    <w:rsid w:val="002F5E48"/>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1FC5"/>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1419"/>
    <w:rsid w:val="005822AC"/>
    <w:rsid w:val="00582F74"/>
    <w:rsid w:val="00584D5A"/>
    <w:rsid w:val="00585490"/>
    <w:rsid w:val="00585CC0"/>
    <w:rsid w:val="0058640A"/>
    <w:rsid w:val="005870E1"/>
    <w:rsid w:val="00591FC5"/>
    <w:rsid w:val="00592D7E"/>
    <w:rsid w:val="0059430F"/>
    <w:rsid w:val="00596125"/>
    <w:rsid w:val="00596BEC"/>
    <w:rsid w:val="00597605"/>
    <w:rsid w:val="00597F97"/>
    <w:rsid w:val="005A08A2"/>
    <w:rsid w:val="005A1F29"/>
    <w:rsid w:val="005A6DBB"/>
    <w:rsid w:val="005A7A4D"/>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05"/>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20E1"/>
    <w:rsid w:val="0068354A"/>
    <w:rsid w:val="0068357B"/>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286"/>
    <w:rsid w:val="006D63E2"/>
    <w:rsid w:val="006E0745"/>
    <w:rsid w:val="006E145A"/>
    <w:rsid w:val="006E3D28"/>
    <w:rsid w:val="006E5AAF"/>
    <w:rsid w:val="006F466F"/>
    <w:rsid w:val="006F59A5"/>
    <w:rsid w:val="006F60E1"/>
    <w:rsid w:val="00701883"/>
    <w:rsid w:val="00702A71"/>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30A7"/>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37C98"/>
    <w:rsid w:val="008430FF"/>
    <w:rsid w:val="008438B3"/>
    <w:rsid w:val="00843926"/>
    <w:rsid w:val="008448DA"/>
    <w:rsid w:val="00845043"/>
    <w:rsid w:val="00850A66"/>
    <w:rsid w:val="0085197C"/>
    <w:rsid w:val="00852FFE"/>
    <w:rsid w:val="00854C7F"/>
    <w:rsid w:val="00854E05"/>
    <w:rsid w:val="00856BF7"/>
    <w:rsid w:val="00861C36"/>
    <w:rsid w:val="00862864"/>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1C5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6F6E"/>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5F7B"/>
    <w:rsid w:val="00A06E64"/>
    <w:rsid w:val="00A0722B"/>
    <w:rsid w:val="00A100DB"/>
    <w:rsid w:val="00A10AB4"/>
    <w:rsid w:val="00A11283"/>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6401"/>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6E8"/>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2573"/>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1CA6"/>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49E"/>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46F9"/>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0EA4"/>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1FC2"/>
    <w:rsid w:val="00DB2570"/>
    <w:rsid w:val="00DB2C8E"/>
    <w:rsid w:val="00DB300D"/>
    <w:rsid w:val="00DB3A12"/>
    <w:rsid w:val="00DB43A3"/>
    <w:rsid w:val="00DB4BD4"/>
    <w:rsid w:val="00DB5672"/>
    <w:rsid w:val="00DB6200"/>
    <w:rsid w:val="00DB6BC4"/>
    <w:rsid w:val="00DC2CFC"/>
    <w:rsid w:val="00DC334E"/>
    <w:rsid w:val="00DC4075"/>
    <w:rsid w:val="00DC579C"/>
    <w:rsid w:val="00DC77C6"/>
    <w:rsid w:val="00DD07D9"/>
    <w:rsid w:val="00DD0837"/>
    <w:rsid w:val="00DD0E46"/>
    <w:rsid w:val="00DD10F9"/>
    <w:rsid w:val="00DD1D2A"/>
    <w:rsid w:val="00DD3EEA"/>
    <w:rsid w:val="00DD3F89"/>
    <w:rsid w:val="00DD5AEF"/>
    <w:rsid w:val="00DD6CA6"/>
    <w:rsid w:val="00DD7893"/>
    <w:rsid w:val="00DE18D7"/>
    <w:rsid w:val="00DE386B"/>
    <w:rsid w:val="00DE5141"/>
    <w:rsid w:val="00DE5940"/>
    <w:rsid w:val="00DE67FE"/>
    <w:rsid w:val="00DF0A9D"/>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36799"/>
    <w:rsid w:val="00E52FDF"/>
    <w:rsid w:val="00E57056"/>
    <w:rsid w:val="00E604E7"/>
    <w:rsid w:val="00E612B8"/>
    <w:rsid w:val="00E622B2"/>
    <w:rsid w:val="00E633B0"/>
    <w:rsid w:val="00E64395"/>
    <w:rsid w:val="00E65210"/>
    <w:rsid w:val="00E66EAB"/>
    <w:rsid w:val="00E673CB"/>
    <w:rsid w:val="00E71C1D"/>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1AF"/>
    <w:rsid w:val="00EC651F"/>
    <w:rsid w:val="00EC6A56"/>
    <w:rsid w:val="00ED231E"/>
    <w:rsid w:val="00ED2E4B"/>
    <w:rsid w:val="00ED3637"/>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1383D"/>
    <w:rsid w:val="00F16CEA"/>
    <w:rsid w:val="00F21CAD"/>
    <w:rsid w:val="00F25D15"/>
    <w:rsid w:val="00F34D7D"/>
    <w:rsid w:val="00F35D32"/>
    <w:rsid w:val="00F379FD"/>
    <w:rsid w:val="00F4034D"/>
    <w:rsid w:val="00F40980"/>
    <w:rsid w:val="00F4126D"/>
    <w:rsid w:val="00F4264A"/>
    <w:rsid w:val="00F42E78"/>
    <w:rsid w:val="00F43248"/>
    <w:rsid w:val="00F43D18"/>
    <w:rsid w:val="00F4548D"/>
    <w:rsid w:val="00F46060"/>
    <w:rsid w:val="00F4669A"/>
    <w:rsid w:val="00F52C70"/>
    <w:rsid w:val="00F554B8"/>
    <w:rsid w:val="00F5578B"/>
    <w:rsid w:val="00F6083E"/>
    <w:rsid w:val="00F6256A"/>
    <w:rsid w:val="00F626C9"/>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31CB5A"/>
    <w:rsid w:val="0722F0C2"/>
    <w:rsid w:val="07EBF405"/>
    <w:rsid w:val="0893E00F"/>
    <w:rsid w:val="0C1928B7"/>
    <w:rsid w:val="11EBCDEE"/>
    <w:rsid w:val="12A35B3E"/>
    <w:rsid w:val="1305219A"/>
    <w:rsid w:val="192C147A"/>
    <w:rsid w:val="1A0262F3"/>
    <w:rsid w:val="204222E6"/>
    <w:rsid w:val="2054F13B"/>
    <w:rsid w:val="2113A1E5"/>
    <w:rsid w:val="273C62AB"/>
    <w:rsid w:val="27C82C9D"/>
    <w:rsid w:val="2BA73D7C"/>
    <w:rsid w:val="2CC12B65"/>
    <w:rsid w:val="2DAC7B8E"/>
    <w:rsid w:val="2E622E27"/>
    <w:rsid w:val="30228657"/>
    <w:rsid w:val="3624D2F5"/>
    <w:rsid w:val="3B271E9A"/>
    <w:rsid w:val="43985252"/>
    <w:rsid w:val="46058F67"/>
    <w:rsid w:val="47DF4422"/>
    <w:rsid w:val="49EC31AB"/>
    <w:rsid w:val="4B2C9F74"/>
    <w:rsid w:val="4CD580E5"/>
    <w:rsid w:val="52227519"/>
    <w:rsid w:val="548C2078"/>
    <w:rsid w:val="56D77764"/>
    <w:rsid w:val="5866AB49"/>
    <w:rsid w:val="5A6F6EF1"/>
    <w:rsid w:val="5BA54663"/>
    <w:rsid w:val="5CB68385"/>
    <w:rsid w:val="63829CDC"/>
    <w:rsid w:val="63AFCB36"/>
    <w:rsid w:val="65A958E3"/>
    <w:rsid w:val="68857EC0"/>
    <w:rsid w:val="710E76CC"/>
    <w:rsid w:val="722D24D6"/>
    <w:rsid w:val="7893737E"/>
    <w:rsid w:val="78F7AB9B"/>
    <w:rsid w:val="7A14823C"/>
    <w:rsid w:val="7A827C7B"/>
    <w:rsid w:val="7A9464ED"/>
    <w:rsid w:val="7B2DB5CB"/>
    <w:rsid w:val="7D1E572C"/>
    <w:rsid w:val="7F54ECBE"/>
    <w:rsid w:val="7FD1C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84F8"/>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character" w:styleId="Poudarek">
    <w:name w:val="Emphasis"/>
    <w:basedOn w:val="Privzetapisavaodstavka"/>
    <w:uiPriority w:val="20"/>
    <w:qFormat/>
    <w:rsid w:val="00D80EA4"/>
    <w:rPr>
      <w:i/>
      <w:iCs/>
    </w:rPr>
  </w:style>
  <w:style w:type="paragraph" w:styleId="Napis">
    <w:name w:val="caption"/>
    <w:basedOn w:val="Navaden"/>
    <w:next w:val="Navaden"/>
    <w:qFormat/>
    <w:rsid w:val="005A7A4D"/>
    <w:pPr>
      <w:numPr>
        <w:numId w:val="4"/>
      </w:numPr>
      <w:spacing w:after="0" w:line="240" w:lineRule="auto"/>
      <w:jc w:val="both"/>
    </w:pPr>
    <w:rPr>
      <w:rFonts w:ascii="Times New Roman" w:eastAsia="Times New Roman" w:hAnsi="Times New Roman" w:cs="Times New Roman"/>
      <w:b/>
      <w:sz w:val="24"/>
      <w:szCs w:val="20"/>
      <w:u w:val="single"/>
      <w:lang w:eastAsia="sl-SI"/>
    </w:rPr>
  </w:style>
  <w:style w:type="paragraph" w:styleId="Navadensplet">
    <w:name w:val="Normal (Web)"/>
    <w:basedOn w:val="Navaden"/>
    <w:uiPriority w:val="99"/>
    <w:unhideWhenUsed/>
    <w:rsid w:val="00401FC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837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315041">
      <w:bodyDiv w:val="1"/>
      <w:marLeft w:val="0"/>
      <w:marRight w:val="0"/>
      <w:marTop w:val="0"/>
      <w:marBottom w:val="0"/>
      <w:divBdr>
        <w:top w:val="none" w:sz="0" w:space="0" w:color="auto"/>
        <w:left w:val="none" w:sz="0" w:space="0" w:color="auto"/>
        <w:bottom w:val="none" w:sz="0" w:space="0" w:color="auto"/>
        <w:right w:val="none" w:sz="0" w:space="0" w:color="auto"/>
      </w:divBdr>
    </w:div>
    <w:div w:id="1080102084">
      <w:bodyDiv w:val="1"/>
      <w:marLeft w:val="0"/>
      <w:marRight w:val="0"/>
      <w:marTop w:val="0"/>
      <w:marBottom w:val="0"/>
      <w:divBdr>
        <w:top w:val="none" w:sz="0" w:space="0" w:color="auto"/>
        <w:left w:val="none" w:sz="0" w:space="0" w:color="auto"/>
        <w:bottom w:val="none" w:sz="0" w:space="0" w:color="auto"/>
        <w:right w:val="none" w:sz="0" w:space="0" w:color="auto"/>
      </w:divBdr>
      <w:divsChild>
        <w:div w:id="669645">
          <w:marLeft w:val="0"/>
          <w:marRight w:val="0"/>
          <w:marTop w:val="0"/>
          <w:marBottom w:val="0"/>
          <w:divBdr>
            <w:top w:val="none" w:sz="0" w:space="0" w:color="auto"/>
            <w:left w:val="none" w:sz="0" w:space="0" w:color="auto"/>
            <w:bottom w:val="none" w:sz="0" w:space="0" w:color="auto"/>
            <w:right w:val="none" w:sz="0" w:space="0" w:color="auto"/>
          </w:divBdr>
        </w:div>
      </w:divsChild>
    </w:div>
    <w:div w:id="1363046968">
      <w:bodyDiv w:val="1"/>
      <w:marLeft w:val="0"/>
      <w:marRight w:val="0"/>
      <w:marTop w:val="0"/>
      <w:marBottom w:val="0"/>
      <w:divBdr>
        <w:top w:val="none" w:sz="0" w:space="0" w:color="auto"/>
        <w:left w:val="none" w:sz="0" w:space="0" w:color="auto"/>
        <w:bottom w:val="none" w:sz="0" w:space="0" w:color="auto"/>
        <w:right w:val="none" w:sz="0" w:space="0" w:color="auto"/>
      </w:divBdr>
    </w:div>
    <w:div w:id="2141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10" ma:contentTypeDescription="Ustvari nov dokument." ma:contentTypeScope="" ma:versionID="bd428868b5fbf127b7c09e3f19ddddf4">
  <xsd:schema xmlns:xsd="http://www.w3.org/2001/XMLSchema" xmlns:xs="http://www.w3.org/2001/XMLSchema" xmlns:p="http://schemas.microsoft.com/office/2006/metadata/properties" xmlns:ns2="0df45580-1ca1-4963-bf13-edfa4a94cd96" targetNamespace="http://schemas.microsoft.com/office/2006/metadata/properties" ma:root="true" ma:fieldsID="7546597ec9247ff401064d3461e22dea"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89AF7-0BBE-4C8A-8096-0F117452507E}">
  <ds:schemaRefs>
    <ds:schemaRef ds:uri="0df45580-1ca1-4963-bf13-edfa4a94cd96"/>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8DE0A59-8F19-41B4-B771-5ACAE30B0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A1805-31E0-419B-A8B2-C463A89A5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2188</Characters>
  <Application>Microsoft Office Word</Application>
  <DocSecurity>4</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Uporabnik sistema Windows</cp:lastModifiedBy>
  <cp:revision>2</cp:revision>
  <dcterms:created xsi:type="dcterms:W3CDTF">2020-05-13T15:54:00Z</dcterms:created>
  <dcterms:modified xsi:type="dcterms:W3CDTF">2020-05-13T15:54:00Z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